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6E20C" w14:textId="77777777" w:rsidR="00CC1B12" w:rsidRPr="00CC1B12" w:rsidRDefault="00CC1B12" w:rsidP="00CC1B12">
      <w:pPr>
        <w:shd w:val="clear" w:color="auto" w:fill="FFFFFF"/>
        <w:tabs>
          <w:tab w:val="left" w:pos="6379"/>
        </w:tabs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Додаток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1</w:t>
      </w:r>
    </w:p>
    <w:p w14:paraId="7CEA86BA" w14:textId="77777777" w:rsidR="00CC1B12" w:rsidRPr="00CC1B12" w:rsidRDefault="00CC1B12" w:rsidP="00CC1B12">
      <w:pPr>
        <w:shd w:val="clear" w:color="auto" w:fill="FFFFFF"/>
        <w:tabs>
          <w:tab w:val="left" w:pos="6237"/>
        </w:tabs>
        <w:spacing w:after="0" w:line="240" w:lineRule="auto"/>
        <w:ind w:left="5664" w:right="-284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до </w:t>
      </w: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рішення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обласної ради</w:t>
      </w:r>
    </w:p>
    <w:p w14:paraId="4C3F7964" w14:textId="77777777" w:rsidR="00CC1B12" w:rsidRPr="00CC1B12" w:rsidRDefault="00CC1B12" w:rsidP="00CC1B12">
      <w:pPr>
        <w:shd w:val="clear" w:color="auto" w:fill="FFFFFF"/>
        <w:tabs>
          <w:tab w:val="left" w:pos="6237"/>
        </w:tabs>
        <w:spacing w:after="0" w:line="240" w:lineRule="auto"/>
        <w:ind w:left="5664" w:right="-284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proofErr w:type="spellStart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від</w:t>
      </w:r>
      <w:proofErr w:type="spellEnd"/>
      <w:r w:rsidRPr="00CC1B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                      №            </w:t>
      </w:r>
    </w:p>
    <w:p w14:paraId="3A20D9DB" w14:textId="77777777" w:rsidR="00CC1B12" w:rsidRDefault="00CC1B12" w:rsidP="00CC1B12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ru-RU" w:eastAsia="uk-UA"/>
          <w14:ligatures w14:val="none"/>
        </w:rPr>
      </w:pPr>
    </w:p>
    <w:p w14:paraId="53AEACED" w14:textId="77777777" w:rsidR="00CC1B12" w:rsidRDefault="00CC1B12" w:rsidP="00CC1B12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ru-RU" w:eastAsia="uk-UA"/>
          <w14:ligatures w14:val="none"/>
        </w:rPr>
      </w:pPr>
    </w:p>
    <w:p w14:paraId="358A93B5" w14:textId="398ADBD2" w:rsidR="001B1F8D" w:rsidRDefault="00CC1B12" w:rsidP="00A40F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B12">
        <w:rPr>
          <w:rFonts w:ascii="Times New Roman" w:hAnsi="Times New Roman" w:cs="Times New Roman"/>
          <w:sz w:val="28"/>
          <w:szCs w:val="28"/>
        </w:rPr>
        <w:t>ПЕРЕЛІК</w:t>
      </w:r>
    </w:p>
    <w:p w14:paraId="4CE47345" w14:textId="4E3C49EA" w:rsidR="00CC1B12" w:rsidRPr="00BC0AFE" w:rsidRDefault="00CC1B12" w:rsidP="00A40F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AFE">
        <w:rPr>
          <w:rFonts w:ascii="Times New Roman" w:hAnsi="Times New Roman" w:cs="Times New Roman"/>
          <w:sz w:val="28"/>
          <w:szCs w:val="28"/>
        </w:rPr>
        <w:t>земельних ділянок, утворених в результаті поділу та цільове призначення яких змінюється із земель – для ведення лісового господарства і пов’язаних з ним послуг (код КВЦПЗ 09.01) на землі – для розміщення та забезпечення діяльності Державної прикордонної служби, а також для розміщення військових частин, військових навчальних закладів, підприємств, установ та організацій, що перебувають у сфері управління Державної прикордонної служби</w:t>
      </w:r>
    </w:p>
    <w:p w14:paraId="2579BBBF" w14:textId="76259696" w:rsidR="00CC1B12" w:rsidRDefault="00CC1B12" w:rsidP="00567704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0AFE">
        <w:rPr>
          <w:rFonts w:ascii="Times New Roman" w:hAnsi="Times New Roman" w:cs="Times New Roman"/>
          <w:sz w:val="28"/>
          <w:szCs w:val="28"/>
        </w:rPr>
        <w:t xml:space="preserve"> (код КВЦПЗ 15.03)</w:t>
      </w:r>
    </w:p>
    <w:tbl>
      <w:tblPr>
        <w:tblW w:w="996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"/>
        <w:gridCol w:w="2717"/>
        <w:gridCol w:w="1361"/>
        <w:gridCol w:w="5103"/>
      </w:tblGrid>
      <w:tr w:rsidR="00CC1B12" w14:paraId="71B6C762" w14:textId="5D7DC107" w:rsidTr="00F96BB6">
        <w:trPr>
          <w:trHeight w:val="923"/>
        </w:trPr>
        <w:tc>
          <w:tcPr>
            <w:tcW w:w="779" w:type="dxa"/>
          </w:tcPr>
          <w:p w14:paraId="6AF26FC5" w14:textId="6346587C" w:rsidR="00CC1B12" w:rsidRPr="00F96BB6" w:rsidRDefault="00CC1B12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17" w:type="dxa"/>
          </w:tcPr>
          <w:p w14:paraId="479B0D77" w14:textId="0E77243C" w:rsidR="00CC1B12" w:rsidRPr="00F96BB6" w:rsidRDefault="00BC0AFE" w:rsidP="00BC0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1361" w:type="dxa"/>
          </w:tcPr>
          <w:p w14:paraId="150B5B95" w14:textId="0CC51A49" w:rsidR="00CC1B12" w:rsidRPr="00F96BB6" w:rsidRDefault="00BC0AFE" w:rsidP="00BC0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Площа земельної ділянки, га</w:t>
            </w:r>
          </w:p>
        </w:tc>
        <w:tc>
          <w:tcPr>
            <w:tcW w:w="5103" w:type="dxa"/>
          </w:tcPr>
          <w:p w14:paraId="3C631EBB" w14:textId="03BAF723" w:rsidR="00CC1B12" w:rsidRPr="00F96BB6" w:rsidRDefault="00BC0AFE" w:rsidP="00BC0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Місце розташування земельної ділянки</w:t>
            </w:r>
          </w:p>
        </w:tc>
      </w:tr>
      <w:tr w:rsidR="00F96BB6" w14:paraId="5B7E93EB" w14:textId="77777777" w:rsidTr="00882760">
        <w:trPr>
          <w:trHeight w:val="569"/>
        </w:trPr>
        <w:tc>
          <w:tcPr>
            <w:tcW w:w="779" w:type="dxa"/>
          </w:tcPr>
          <w:p w14:paraId="4CD5B73E" w14:textId="1C80C03F" w:rsidR="00F96BB6" w:rsidRPr="00F96BB6" w:rsidRDefault="00F96BB6" w:rsidP="00F9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7" w:type="dxa"/>
          </w:tcPr>
          <w:p w14:paraId="3DE3B265" w14:textId="6CCD0D71" w:rsidR="00F96BB6" w:rsidRPr="00F96BB6" w:rsidRDefault="00F96BB6" w:rsidP="00F96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1824287000:09:000:0004</w:t>
            </w:r>
          </w:p>
        </w:tc>
        <w:tc>
          <w:tcPr>
            <w:tcW w:w="1361" w:type="dxa"/>
          </w:tcPr>
          <w:p w14:paraId="633FA39B" w14:textId="1189A662" w:rsidR="00F96BB6" w:rsidRPr="00F96BB6" w:rsidRDefault="00F96BB6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46,0561</w:t>
            </w:r>
          </w:p>
        </w:tc>
        <w:tc>
          <w:tcPr>
            <w:tcW w:w="5103" w:type="dxa"/>
          </w:tcPr>
          <w:p w14:paraId="1B746620" w14:textId="63BBED42" w:rsidR="00F96BB6" w:rsidRPr="00F96BB6" w:rsidRDefault="00882760" w:rsidP="00F96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760">
              <w:rPr>
                <w:rFonts w:ascii="Times New Roman" w:hAnsi="Times New Roman" w:cs="Times New Roman"/>
                <w:sz w:val="24"/>
                <w:szCs w:val="24"/>
              </w:rPr>
              <w:t>Овруцька міська територіальна громада Коростенського району Житомирської області</w:t>
            </w:r>
          </w:p>
        </w:tc>
      </w:tr>
      <w:tr w:rsidR="00F96BB6" w14:paraId="09DC96E7" w14:textId="77777777" w:rsidTr="00882760">
        <w:trPr>
          <w:trHeight w:val="484"/>
        </w:trPr>
        <w:tc>
          <w:tcPr>
            <w:tcW w:w="779" w:type="dxa"/>
          </w:tcPr>
          <w:p w14:paraId="5E3C22E9" w14:textId="3E94FE3B" w:rsidR="00F96BB6" w:rsidRDefault="00882760" w:rsidP="00F96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7" w:type="dxa"/>
          </w:tcPr>
          <w:p w14:paraId="44142B5F" w14:textId="2A6D7B30" w:rsidR="00F96BB6" w:rsidRPr="00F96BB6" w:rsidRDefault="00F96BB6" w:rsidP="00F96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1824287000:14:000:0014</w:t>
            </w:r>
          </w:p>
        </w:tc>
        <w:tc>
          <w:tcPr>
            <w:tcW w:w="1361" w:type="dxa"/>
          </w:tcPr>
          <w:p w14:paraId="54D0B679" w14:textId="4469219E" w:rsidR="00F96BB6" w:rsidRPr="00F96BB6" w:rsidRDefault="00F96BB6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1,7969</w:t>
            </w:r>
          </w:p>
        </w:tc>
        <w:tc>
          <w:tcPr>
            <w:tcW w:w="5103" w:type="dxa"/>
          </w:tcPr>
          <w:p w14:paraId="65F52D6D" w14:textId="3FB71FAE" w:rsidR="00F96BB6" w:rsidRPr="00F96BB6" w:rsidRDefault="00882760" w:rsidP="00F96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760">
              <w:rPr>
                <w:rFonts w:ascii="Times New Roman" w:hAnsi="Times New Roman" w:cs="Times New Roman"/>
                <w:sz w:val="24"/>
                <w:szCs w:val="24"/>
              </w:rPr>
              <w:t>Овруцька міська територіальна громада Коростенського району Житомирської області</w:t>
            </w:r>
          </w:p>
        </w:tc>
      </w:tr>
      <w:tr w:rsidR="00BC0AFE" w14:paraId="43A9A7C8" w14:textId="77777777" w:rsidTr="00F96BB6">
        <w:trPr>
          <w:trHeight w:val="711"/>
        </w:trPr>
        <w:tc>
          <w:tcPr>
            <w:tcW w:w="779" w:type="dxa"/>
          </w:tcPr>
          <w:p w14:paraId="40CDF37E" w14:textId="4F5B431E" w:rsidR="00BC0AFE" w:rsidRPr="00F96BB6" w:rsidRDefault="00882760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7" w:type="dxa"/>
          </w:tcPr>
          <w:p w14:paraId="38030B28" w14:textId="27D6FCD0" w:rsidR="00BC0AFE" w:rsidRPr="00F96BB6" w:rsidRDefault="00BC0AFE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1824484800:10:000:0462</w:t>
            </w:r>
          </w:p>
        </w:tc>
        <w:tc>
          <w:tcPr>
            <w:tcW w:w="1361" w:type="dxa"/>
          </w:tcPr>
          <w:p w14:paraId="67CFC3F6" w14:textId="7F172951" w:rsidR="00BC0AFE" w:rsidRPr="00F96BB6" w:rsidRDefault="00BC0AFE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0,1952</w:t>
            </w:r>
          </w:p>
        </w:tc>
        <w:tc>
          <w:tcPr>
            <w:tcW w:w="5103" w:type="dxa"/>
          </w:tcPr>
          <w:p w14:paraId="289DAAAE" w14:textId="22302A79" w:rsidR="00BC0AFE" w:rsidRPr="00F96BB6" w:rsidRDefault="00882760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760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BC0AFE" w14:paraId="1A382C04" w14:textId="77777777" w:rsidTr="00882760">
        <w:trPr>
          <w:trHeight w:val="687"/>
        </w:trPr>
        <w:tc>
          <w:tcPr>
            <w:tcW w:w="779" w:type="dxa"/>
          </w:tcPr>
          <w:p w14:paraId="15A0FB0F" w14:textId="30B8AAEB" w:rsidR="00BC0AFE" w:rsidRPr="00F96BB6" w:rsidRDefault="00882760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17" w:type="dxa"/>
          </w:tcPr>
          <w:p w14:paraId="5BCC2179" w14:textId="72F2A115" w:rsidR="00BC0AFE" w:rsidRPr="00F96BB6" w:rsidRDefault="00BC0AFE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1824484800:08:000:0432</w:t>
            </w:r>
          </w:p>
        </w:tc>
        <w:tc>
          <w:tcPr>
            <w:tcW w:w="1361" w:type="dxa"/>
          </w:tcPr>
          <w:p w14:paraId="412D138C" w14:textId="0B16BAD7" w:rsidR="00BC0AFE" w:rsidRPr="00F96BB6" w:rsidRDefault="00BC0AFE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3,7929</w:t>
            </w:r>
          </w:p>
        </w:tc>
        <w:tc>
          <w:tcPr>
            <w:tcW w:w="5103" w:type="dxa"/>
          </w:tcPr>
          <w:p w14:paraId="7953AD9C" w14:textId="11CD5FEA" w:rsidR="00BC0AFE" w:rsidRPr="00F96BB6" w:rsidRDefault="00882760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760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BC0AFE" w14:paraId="71C21895" w14:textId="77777777" w:rsidTr="00882760">
        <w:trPr>
          <w:trHeight w:val="627"/>
        </w:trPr>
        <w:tc>
          <w:tcPr>
            <w:tcW w:w="779" w:type="dxa"/>
          </w:tcPr>
          <w:p w14:paraId="7A8A3074" w14:textId="08B92581" w:rsidR="00BC0AFE" w:rsidRPr="00F96BB6" w:rsidRDefault="00882760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17" w:type="dxa"/>
          </w:tcPr>
          <w:p w14:paraId="2271C84F" w14:textId="3B6602F9" w:rsidR="00BC0AFE" w:rsidRPr="00F96BB6" w:rsidRDefault="00BC0AFE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1824484800:04:000:0444</w:t>
            </w:r>
          </w:p>
        </w:tc>
        <w:tc>
          <w:tcPr>
            <w:tcW w:w="1361" w:type="dxa"/>
          </w:tcPr>
          <w:p w14:paraId="021E33FA" w14:textId="6E79C771" w:rsidR="00BC0AFE" w:rsidRPr="00F96BB6" w:rsidRDefault="00BC0AFE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6,3365</w:t>
            </w:r>
          </w:p>
        </w:tc>
        <w:tc>
          <w:tcPr>
            <w:tcW w:w="5103" w:type="dxa"/>
          </w:tcPr>
          <w:p w14:paraId="5BBCB6EA" w14:textId="284098A1" w:rsidR="00BC0AFE" w:rsidRPr="00F96BB6" w:rsidRDefault="00CE3FCE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BC0AFE" w14:paraId="583CC47C" w14:textId="77777777" w:rsidTr="00F96BB6">
        <w:trPr>
          <w:trHeight w:val="585"/>
        </w:trPr>
        <w:tc>
          <w:tcPr>
            <w:tcW w:w="779" w:type="dxa"/>
          </w:tcPr>
          <w:p w14:paraId="70ACF830" w14:textId="59572A66" w:rsidR="00BC0AFE" w:rsidRPr="00F96BB6" w:rsidRDefault="00882760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17" w:type="dxa"/>
          </w:tcPr>
          <w:p w14:paraId="36BA4106" w14:textId="64320378" w:rsidR="00BC0AFE" w:rsidRPr="00F96BB6" w:rsidRDefault="00BC0AFE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1824484800:10:000:0456</w:t>
            </w:r>
          </w:p>
        </w:tc>
        <w:tc>
          <w:tcPr>
            <w:tcW w:w="1361" w:type="dxa"/>
          </w:tcPr>
          <w:p w14:paraId="225D5920" w14:textId="52FD47B4" w:rsidR="00BC0AFE" w:rsidRPr="00F96BB6" w:rsidRDefault="00BC0AFE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0,3209</w:t>
            </w:r>
          </w:p>
        </w:tc>
        <w:tc>
          <w:tcPr>
            <w:tcW w:w="5103" w:type="dxa"/>
          </w:tcPr>
          <w:p w14:paraId="7230E136" w14:textId="0BC1DE93" w:rsidR="00BC0AFE" w:rsidRPr="00F96BB6" w:rsidRDefault="00F96BB6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BC0AFE" w14:paraId="56BA798A" w14:textId="77777777" w:rsidTr="00F96BB6">
        <w:trPr>
          <w:trHeight w:val="585"/>
        </w:trPr>
        <w:tc>
          <w:tcPr>
            <w:tcW w:w="779" w:type="dxa"/>
          </w:tcPr>
          <w:p w14:paraId="0AD506F3" w14:textId="7AD94956" w:rsidR="00BC0AFE" w:rsidRPr="00F96BB6" w:rsidRDefault="00882760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7" w:type="dxa"/>
          </w:tcPr>
          <w:p w14:paraId="297855CC" w14:textId="5A291614" w:rsidR="00BC0AFE" w:rsidRPr="00F96BB6" w:rsidRDefault="00BC0AFE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1824484800:10:000:0457</w:t>
            </w:r>
          </w:p>
        </w:tc>
        <w:tc>
          <w:tcPr>
            <w:tcW w:w="1361" w:type="dxa"/>
          </w:tcPr>
          <w:p w14:paraId="08802B76" w14:textId="5E2398EA" w:rsidR="00BC0AFE" w:rsidRPr="00F96BB6" w:rsidRDefault="00BC0AFE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0,5873</w:t>
            </w:r>
          </w:p>
        </w:tc>
        <w:tc>
          <w:tcPr>
            <w:tcW w:w="5103" w:type="dxa"/>
          </w:tcPr>
          <w:p w14:paraId="380FF1C2" w14:textId="0A0A11CE" w:rsidR="00BC0AFE" w:rsidRPr="00F96BB6" w:rsidRDefault="00F96BB6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BC0AFE" w14:paraId="7C94F658" w14:textId="77777777" w:rsidTr="00F96BB6">
        <w:trPr>
          <w:trHeight w:val="585"/>
        </w:trPr>
        <w:tc>
          <w:tcPr>
            <w:tcW w:w="779" w:type="dxa"/>
          </w:tcPr>
          <w:p w14:paraId="1DA21257" w14:textId="22B9714F" w:rsidR="00BC0AFE" w:rsidRPr="00F96BB6" w:rsidRDefault="00882760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7" w:type="dxa"/>
          </w:tcPr>
          <w:p w14:paraId="6DA65E88" w14:textId="6B4E8922" w:rsidR="00BC0AFE" w:rsidRPr="00F96BB6" w:rsidRDefault="00613AB0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1824484800:04:000:0438</w:t>
            </w:r>
          </w:p>
        </w:tc>
        <w:tc>
          <w:tcPr>
            <w:tcW w:w="1361" w:type="dxa"/>
          </w:tcPr>
          <w:p w14:paraId="228579D3" w14:textId="438E5A9B" w:rsidR="00BC0AFE" w:rsidRPr="00F96BB6" w:rsidRDefault="00613AB0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3,3231</w:t>
            </w:r>
          </w:p>
        </w:tc>
        <w:tc>
          <w:tcPr>
            <w:tcW w:w="5103" w:type="dxa"/>
          </w:tcPr>
          <w:p w14:paraId="759F5536" w14:textId="1F3AEAB7" w:rsidR="00BC0AFE" w:rsidRPr="00F96BB6" w:rsidRDefault="00F96BB6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613AB0" w14:paraId="3BEBF338" w14:textId="77777777" w:rsidTr="00F96BB6">
        <w:trPr>
          <w:trHeight w:val="585"/>
        </w:trPr>
        <w:tc>
          <w:tcPr>
            <w:tcW w:w="779" w:type="dxa"/>
          </w:tcPr>
          <w:p w14:paraId="11E0597D" w14:textId="39DAD797" w:rsidR="00613AB0" w:rsidRPr="00F96BB6" w:rsidRDefault="00882760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17" w:type="dxa"/>
          </w:tcPr>
          <w:p w14:paraId="66D5CE4D" w14:textId="0CDBD3DC" w:rsidR="00613AB0" w:rsidRPr="00F96BB6" w:rsidRDefault="00613AB0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1824484800:01:000:0462</w:t>
            </w:r>
          </w:p>
        </w:tc>
        <w:tc>
          <w:tcPr>
            <w:tcW w:w="1361" w:type="dxa"/>
          </w:tcPr>
          <w:p w14:paraId="33583B29" w14:textId="2829A0E6" w:rsidR="00613AB0" w:rsidRPr="00F96BB6" w:rsidRDefault="00613AB0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3,6964</w:t>
            </w:r>
          </w:p>
        </w:tc>
        <w:tc>
          <w:tcPr>
            <w:tcW w:w="5103" w:type="dxa"/>
          </w:tcPr>
          <w:p w14:paraId="5AE26FE8" w14:textId="1F7D9850" w:rsidR="00613AB0" w:rsidRPr="00F96BB6" w:rsidRDefault="00F96BB6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613AB0" w14:paraId="7B70C146" w14:textId="77777777" w:rsidTr="00882760">
        <w:trPr>
          <w:trHeight w:val="625"/>
        </w:trPr>
        <w:tc>
          <w:tcPr>
            <w:tcW w:w="779" w:type="dxa"/>
          </w:tcPr>
          <w:p w14:paraId="252C0B04" w14:textId="5E5F24DA" w:rsidR="00613AB0" w:rsidRPr="00F96BB6" w:rsidRDefault="00882760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17" w:type="dxa"/>
          </w:tcPr>
          <w:p w14:paraId="25AF6D33" w14:textId="304E8294" w:rsidR="00613AB0" w:rsidRPr="00F96BB6" w:rsidRDefault="00613AB0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1824484800:10:000:0454</w:t>
            </w:r>
          </w:p>
        </w:tc>
        <w:tc>
          <w:tcPr>
            <w:tcW w:w="1361" w:type="dxa"/>
          </w:tcPr>
          <w:p w14:paraId="55FD01B6" w14:textId="2515CCB2" w:rsidR="00613AB0" w:rsidRPr="00F96BB6" w:rsidRDefault="00613AB0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0,7661</w:t>
            </w:r>
          </w:p>
        </w:tc>
        <w:tc>
          <w:tcPr>
            <w:tcW w:w="5103" w:type="dxa"/>
          </w:tcPr>
          <w:p w14:paraId="66378832" w14:textId="6E5B16C5" w:rsidR="00613AB0" w:rsidRPr="00F96BB6" w:rsidRDefault="00F96BB6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613AB0" w14:paraId="35EE777F" w14:textId="77777777" w:rsidTr="00882760">
        <w:trPr>
          <w:trHeight w:val="565"/>
        </w:trPr>
        <w:tc>
          <w:tcPr>
            <w:tcW w:w="779" w:type="dxa"/>
          </w:tcPr>
          <w:p w14:paraId="71C2AED3" w14:textId="531E76FF" w:rsidR="00613AB0" w:rsidRPr="00F96BB6" w:rsidRDefault="00882760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17" w:type="dxa"/>
          </w:tcPr>
          <w:p w14:paraId="54B9D1C8" w14:textId="27A25A63" w:rsidR="00613AB0" w:rsidRPr="00F96BB6" w:rsidRDefault="00613AB0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1824484800:08:000:0436</w:t>
            </w:r>
          </w:p>
        </w:tc>
        <w:tc>
          <w:tcPr>
            <w:tcW w:w="1361" w:type="dxa"/>
          </w:tcPr>
          <w:p w14:paraId="77B1CCAE" w14:textId="14E91633" w:rsidR="00613AB0" w:rsidRPr="00F96BB6" w:rsidRDefault="00613AB0" w:rsidP="00882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1,3130</w:t>
            </w:r>
          </w:p>
        </w:tc>
        <w:tc>
          <w:tcPr>
            <w:tcW w:w="5103" w:type="dxa"/>
          </w:tcPr>
          <w:p w14:paraId="7B06260B" w14:textId="10C279C3" w:rsidR="00613AB0" w:rsidRPr="00F96BB6" w:rsidRDefault="00F96BB6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613AB0" w14:paraId="6F30C22E" w14:textId="77777777" w:rsidTr="00F96BB6">
        <w:trPr>
          <w:trHeight w:val="585"/>
        </w:trPr>
        <w:tc>
          <w:tcPr>
            <w:tcW w:w="779" w:type="dxa"/>
          </w:tcPr>
          <w:p w14:paraId="1A31A8FD" w14:textId="5A009C68" w:rsidR="00613AB0" w:rsidRPr="00F96BB6" w:rsidRDefault="00CE3FCE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27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7" w:type="dxa"/>
          </w:tcPr>
          <w:p w14:paraId="7E2CB890" w14:textId="5C5A2B40" w:rsidR="00613AB0" w:rsidRPr="00F96BB6" w:rsidRDefault="00613AB0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1824484800:10:000:0480</w:t>
            </w:r>
          </w:p>
        </w:tc>
        <w:tc>
          <w:tcPr>
            <w:tcW w:w="1361" w:type="dxa"/>
          </w:tcPr>
          <w:p w14:paraId="14B17788" w14:textId="70E28CDC" w:rsidR="00613AB0" w:rsidRPr="00F96BB6" w:rsidRDefault="00613AB0" w:rsidP="00BC0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0,7114</w:t>
            </w:r>
          </w:p>
        </w:tc>
        <w:tc>
          <w:tcPr>
            <w:tcW w:w="5103" w:type="dxa"/>
          </w:tcPr>
          <w:p w14:paraId="774362C3" w14:textId="58BDDED9" w:rsidR="00613AB0" w:rsidRPr="00F96BB6" w:rsidRDefault="00F96BB6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Олевська міська територіальна громада Коростенського району Житомирської області</w:t>
            </w:r>
          </w:p>
        </w:tc>
      </w:tr>
      <w:tr w:rsidR="00CE3FCE" w14:paraId="0EC5F6E8" w14:textId="77777777" w:rsidTr="00F96BB6">
        <w:trPr>
          <w:trHeight w:val="585"/>
        </w:trPr>
        <w:tc>
          <w:tcPr>
            <w:tcW w:w="779" w:type="dxa"/>
          </w:tcPr>
          <w:p w14:paraId="7C5518E4" w14:textId="496790CB" w:rsidR="00CE3FCE" w:rsidRPr="00F96BB6" w:rsidRDefault="00CE3FCE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17" w:type="dxa"/>
          </w:tcPr>
          <w:p w14:paraId="67A8E19B" w14:textId="068F9D62" w:rsidR="00CE3FCE" w:rsidRPr="00F96BB6" w:rsidRDefault="00CE3FCE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1824284300:14:000:0234</w:t>
            </w:r>
          </w:p>
        </w:tc>
        <w:tc>
          <w:tcPr>
            <w:tcW w:w="1361" w:type="dxa"/>
          </w:tcPr>
          <w:p w14:paraId="54E3DE09" w14:textId="7FC4BAFD" w:rsidR="00CE3FCE" w:rsidRPr="00F96BB6" w:rsidRDefault="00CE3FCE" w:rsidP="00BC0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22,0961</w:t>
            </w:r>
          </w:p>
        </w:tc>
        <w:tc>
          <w:tcPr>
            <w:tcW w:w="5103" w:type="dxa"/>
          </w:tcPr>
          <w:p w14:paraId="44C9DA3C" w14:textId="48984042" w:rsidR="00CE3FCE" w:rsidRPr="00F96BB6" w:rsidRDefault="00882760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Словечанська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</w:t>
            </w:r>
            <w:r w:rsidRPr="00882760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територіальна громада Коростенського району Житомирської області</w:t>
            </w:r>
          </w:p>
        </w:tc>
      </w:tr>
      <w:tr w:rsidR="00CE3FCE" w14:paraId="1DC895E2" w14:textId="77777777" w:rsidTr="00F96BB6">
        <w:trPr>
          <w:trHeight w:val="585"/>
        </w:trPr>
        <w:tc>
          <w:tcPr>
            <w:tcW w:w="779" w:type="dxa"/>
          </w:tcPr>
          <w:p w14:paraId="7EF9EED6" w14:textId="6DCD8C42" w:rsidR="00CE3FCE" w:rsidRPr="00F96BB6" w:rsidRDefault="00CE3FCE" w:rsidP="00CC1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17" w:type="dxa"/>
          </w:tcPr>
          <w:p w14:paraId="554C7968" w14:textId="28097A68" w:rsidR="00CE3FCE" w:rsidRPr="00F96BB6" w:rsidRDefault="00CE3FCE" w:rsidP="00CC1B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1824284300:11:000:0410</w:t>
            </w:r>
          </w:p>
        </w:tc>
        <w:tc>
          <w:tcPr>
            <w:tcW w:w="1361" w:type="dxa"/>
          </w:tcPr>
          <w:p w14:paraId="71DA79BF" w14:textId="558A350A" w:rsidR="00CE3FCE" w:rsidRPr="00F96BB6" w:rsidRDefault="00CE3FCE" w:rsidP="00BC0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BB6">
              <w:rPr>
                <w:rFonts w:ascii="Times New Roman" w:hAnsi="Times New Roman" w:cs="Times New Roman"/>
                <w:sz w:val="24"/>
                <w:szCs w:val="24"/>
              </w:rPr>
              <w:t>4,3142</w:t>
            </w:r>
          </w:p>
        </w:tc>
        <w:tc>
          <w:tcPr>
            <w:tcW w:w="5103" w:type="dxa"/>
          </w:tcPr>
          <w:p w14:paraId="657D94F6" w14:textId="5B13D6AD" w:rsidR="00CE3FCE" w:rsidRPr="00F96BB6" w:rsidRDefault="00882760" w:rsidP="00BC0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2760">
              <w:rPr>
                <w:rFonts w:ascii="Times New Roman" w:hAnsi="Times New Roman" w:cs="Times New Roman"/>
                <w:sz w:val="24"/>
                <w:szCs w:val="24"/>
              </w:rPr>
              <w:t>Словечанська</w:t>
            </w:r>
            <w:proofErr w:type="spellEnd"/>
            <w:r w:rsidRPr="0088276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територіальна громада Коростенського району Житомирської області</w:t>
            </w:r>
          </w:p>
        </w:tc>
      </w:tr>
    </w:tbl>
    <w:p w14:paraId="07DC2DF6" w14:textId="77777777" w:rsidR="00CC1B12" w:rsidRDefault="00CC1B12" w:rsidP="00882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C71E2" w14:textId="77777777" w:rsidR="00882760" w:rsidRDefault="00882760" w:rsidP="00882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7CF444" w14:textId="77777777" w:rsidR="00B00D3A" w:rsidRDefault="00B00D3A" w:rsidP="008827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376A1D" w14:textId="77777777" w:rsidR="00882760" w:rsidRPr="00882760" w:rsidRDefault="00882760" w:rsidP="0088276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827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Перший заступник </w:t>
      </w:r>
    </w:p>
    <w:p w14:paraId="08EEB07B" w14:textId="77777777" w:rsidR="00882760" w:rsidRDefault="00882760" w:rsidP="0088276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827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голови обласної ради                                                                     Олег ДЗЮБЕНКО</w:t>
      </w:r>
    </w:p>
    <w:p w14:paraId="14260939" w14:textId="77777777" w:rsidR="005C25C5" w:rsidRDefault="005C25C5" w:rsidP="0088276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397291DD" w14:textId="77777777" w:rsidR="005C25C5" w:rsidRDefault="005C25C5" w:rsidP="0088276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sectPr w:rsidR="005C25C5" w:rsidSect="00A67A6C">
      <w:headerReference w:type="default" r:id="rId7"/>
      <w:pgSz w:w="11906" w:h="16838"/>
      <w:pgMar w:top="850" w:right="707" w:bottom="850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A2B8A" w14:textId="77777777" w:rsidR="00164B02" w:rsidRDefault="00164B02" w:rsidP="00882760">
      <w:pPr>
        <w:spacing w:after="0" w:line="240" w:lineRule="auto"/>
      </w:pPr>
      <w:r>
        <w:separator/>
      </w:r>
    </w:p>
  </w:endnote>
  <w:endnote w:type="continuationSeparator" w:id="0">
    <w:p w14:paraId="2826847A" w14:textId="77777777" w:rsidR="00164B02" w:rsidRDefault="00164B02" w:rsidP="0088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A4941" w14:textId="77777777" w:rsidR="00164B02" w:rsidRDefault="00164B02" w:rsidP="00882760">
      <w:pPr>
        <w:spacing w:after="0" w:line="240" w:lineRule="auto"/>
      </w:pPr>
      <w:r>
        <w:separator/>
      </w:r>
    </w:p>
  </w:footnote>
  <w:footnote w:type="continuationSeparator" w:id="0">
    <w:p w14:paraId="1C15A021" w14:textId="77777777" w:rsidR="00164B02" w:rsidRDefault="00164B02" w:rsidP="00882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E4A79" w14:textId="41E4E91B" w:rsidR="00A67A6C" w:rsidRDefault="00A67A6C" w:rsidP="00A67A6C">
    <w:pPr>
      <w:pStyle w:val="af"/>
      <w:jc w:val="center"/>
    </w:pPr>
    <w:r>
      <w:t>2</w:t>
    </w:r>
  </w:p>
  <w:p w14:paraId="1EEBB7E4" w14:textId="77777777" w:rsidR="00A67A6C" w:rsidRPr="00A67A6C" w:rsidRDefault="00A67A6C" w:rsidP="00A67A6C">
    <w:pPr>
      <w:pStyle w:val="af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12"/>
    <w:rsid w:val="00164B02"/>
    <w:rsid w:val="001B1F8D"/>
    <w:rsid w:val="001E3A9F"/>
    <w:rsid w:val="002D3F68"/>
    <w:rsid w:val="002E1722"/>
    <w:rsid w:val="00460CE2"/>
    <w:rsid w:val="004A5E5E"/>
    <w:rsid w:val="00567704"/>
    <w:rsid w:val="005C25C5"/>
    <w:rsid w:val="00613AB0"/>
    <w:rsid w:val="0069221C"/>
    <w:rsid w:val="006B0A8A"/>
    <w:rsid w:val="006E019E"/>
    <w:rsid w:val="00797EA3"/>
    <w:rsid w:val="00847A7A"/>
    <w:rsid w:val="00882760"/>
    <w:rsid w:val="00A115B1"/>
    <w:rsid w:val="00A40F8F"/>
    <w:rsid w:val="00A67A6C"/>
    <w:rsid w:val="00B00D3A"/>
    <w:rsid w:val="00B0109B"/>
    <w:rsid w:val="00BC0AFE"/>
    <w:rsid w:val="00C26CBC"/>
    <w:rsid w:val="00CC1B12"/>
    <w:rsid w:val="00CE3FCE"/>
    <w:rsid w:val="00E614B3"/>
    <w:rsid w:val="00EE34D2"/>
    <w:rsid w:val="00F65D9F"/>
    <w:rsid w:val="00F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2E795E"/>
  <w15:chartTrackingRefBased/>
  <w15:docId w15:val="{4E7FB335-C8D2-4D70-BCFB-59EA77C1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1B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B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B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B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B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B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1B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1B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1B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B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C1B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1B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1B1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1B1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1B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1B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1B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1B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1B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C1B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1B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C1B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1B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C1B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1B1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C1B1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C1B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C1B1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C1B12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BC0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f">
    <w:name w:val="header"/>
    <w:basedOn w:val="a"/>
    <w:link w:val="af0"/>
    <w:uiPriority w:val="99"/>
    <w:unhideWhenUsed/>
    <w:rsid w:val="008827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882760"/>
  </w:style>
  <w:style w:type="paragraph" w:styleId="af1">
    <w:name w:val="footer"/>
    <w:basedOn w:val="a"/>
    <w:link w:val="af2"/>
    <w:uiPriority w:val="99"/>
    <w:unhideWhenUsed/>
    <w:rsid w:val="008827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882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CF200-15CF-4594-A02F-4D1559F01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kofgfdgffsfs@hotmail.com</dc:creator>
  <cp:keywords/>
  <dc:description/>
  <cp:lastModifiedBy>kofgfdgffsfs@hotmail.com</cp:lastModifiedBy>
  <cp:revision>9</cp:revision>
  <cp:lastPrinted>2025-11-03T09:43:00Z</cp:lastPrinted>
  <dcterms:created xsi:type="dcterms:W3CDTF">2025-10-07T09:19:00Z</dcterms:created>
  <dcterms:modified xsi:type="dcterms:W3CDTF">2025-11-03T09:43:00Z</dcterms:modified>
</cp:coreProperties>
</file>